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70314B" w:rsidP="0070314B">
            <w:pPr>
              <w:ind w:firstLine="0"/>
              <w:jc w:val="left"/>
              <w:rPr>
                <w:sz w:val="20"/>
                <w:szCs w:val="20"/>
              </w:rPr>
            </w:pPr>
            <w:r w:rsidRPr="0070314B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23235">
        <w:trPr>
          <w:trHeight w:val="9656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Default="001F5E2E" w:rsidP="00EE0528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F02E2F" w:rsidRDefault="00F02E2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669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983"/>
              <w:gridCol w:w="3260"/>
            </w:tblGrid>
            <w:tr w:rsidR="00041D25" w:rsidRPr="0024757A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1D25" w:rsidRPr="0024757A" w:rsidRDefault="00041D25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1D25" w:rsidRPr="0024757A" w:rsidRDefault="00041D25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Содержание требования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1D25" w:rsidRPr="0024757A" w:rsidRDefault="00041D25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041D25" w:rsidRPr="00C80B8B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0B8B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82697F" w:rsidRDefault="00041D25" w:rsidP="0082697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аккредитации </w:t>
                  </w:r>
                  <w:r w:rsidRPr="00041D25">
                    <w:rPr>
                      <w:sz w:val="20"/>
                      <w:szCs w:val="20"/>
                    </w:rPr>
                    <w:t>в соответствии с законодательством РФ в национальной системе аккредитации на выполнение работ по испытаниям счетчиков жидкости</w:t>
                  </w:r>
                  <w:r w:rsidR="0082697F" w:rsidRPr="0082697F">
                    <w:rPr>
                      <w:sz w:val="20"/>
                      <w:szCs w:val="20"/>
                    </w:rPr>
                    <w:t xml:space="preserve"> (указанных в  Приложении №2 технического задания)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041D25" w:rsidRPr="00C80B8B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0B8B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041D25" w:rsidP="00041D25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Pr="00041D25">
                    <w:rPr>
                      <w:sz w:val="20"/>
                      <w:szCs w:val="20"/>
                    </w:rPr>
                    <w:t>аличие свидетельства о допуске к определенному виду работ, которые оказывают влияние на безопасность объектов капитального строительства;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041D25" w:rsidRPr="00C80B8B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Default="00041D25" w:rsidP="00041D25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Pr="00041D25">
                    <w:rPr>
                      <w:sz w:val="20"/>
                      <w:szCs w:val="20"/>
                    </w:rPr>
                    <w:t>аличие квалифицированного инженерно-технического персонала, обученного согласно установленной нормативно-технической документацией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41D25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041D25" w:rsidRPr="00C80B8B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Default="00041D25" w:rsidP="00041D25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Pr="00041D25">
                    <w:rPr>
                      <w:sz w:val="20"/>
                      <w:szCs w:val="20"/>
                    </w:rPr>
                    <w:t>аличие удостоверений об аттестации по проверке знаний по промышленной безопасности руководителей и специалистов в объеме, необходимом для проведения работ на опасном производственном объекте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041D25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41D25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041D25" w:rsidRPr="00C80B8B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Default="00041D25" w:rsidP="00041D25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 w:rsidRPr="00041D25">
                    <w:rPr>
                      <w:sz w:val="20"/>
                      <w:szCs w:val="20"/>
                    </w:rPr>
                    <w:t>собственно</w:t>
                  </w:r>
                  <w:r>
                    <w:rPr>
                      <w:sz w:val="20"/>
                      <w:szCs w:val="20"/>
                    </w:rPr>
                    <w:t>го</w:t>
                  </w:r>
                  <w:r w:rsidRPr="00041D25">
                    <w:rPr>
                      <w:sz w:val="20"/>
                      <w:szCs w:val="20"/>
                    </w:rPr>
                    <w:t xml:space="preserve"> или арендованно</w:t>
                  </w:r>
                  <w:r>
                    <w:rPr>
                      <w:sz w:val="20"/>
                      <w:szCs w:val="20"/>
                    </w:rPr>
                    <w:t>го</w:t>
                  </w:r>
                  <w:r w:rsidRPr="00041D25">
                    <w:rPr>
                      <w:sz w:val="20"/>
                      <w:szCs w:val="20"/>
                    </w:rPr>
                    <w:t xml:space="preserve"> оборудовани</w:t>
                  </w:r>
                  <w:r>
                    <w:rPr>
                      <w:sz w:val="20"/>
                      <w:szCs w:val="20"/>
                    </w:rPr>
                    <w:t>я</w:t>
                  </w:r>
                  <w:r w:rsidRPr="00041D25">
                    <w:rPr>
                      <w:sz w:val="20"/>
                      <w:szCs w:val="20"/>
                    </w:rPr>
                    <w:t xml:space="preserve"> (техника) при выполнении работ должна иметь разрешение </w:t>
                  </w:r>
                  <w:proofErr w:type="spellStart"/>
                  <w:r w:rsidRPr="00041D25">
                    <w:rPr>
                      <w:sz w:val="20"/>
                      <w:szCs w:val="20"/>
                    </w:rPr>
                    <w:t>Ростехнадзора</w:t>
                  </w:r>
                  <w:proofErr w:type="spellEnd"/>
                  <w:r w:rsidRPr="00041D2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041D25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41D25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70314B" w:rsidRPr="00C80B8B" w:rsidTr="00523235">
              <w:trPr>
                <w:trHeight w:val="53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14B" w:rsidRDefault="0070314B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14B" w:rsidRDefault="0070314B" w:rsidP="00041D25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Опыт выполнения указанных работ не менее 3 лет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14B" w:rsidRPr="00041D25" w:rsidRDefault="00B80F84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 w:rsidR="0082697F">
                    <w:rPr>
                      <w:sz w:val="20"/>
                      <w:szCs w:val="20"/>
                    </w:rPr>
                    <w:t>подтверждающих</w:t>
                  </w:r>
                  <w:r w:rsidR="0082697F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документов</w:t>
                  </w:r>
                </w:p>
              </w:tc>
            </w:tr>
          </w:tbl>
          <w:p w:rsidR="001F5E2E" w:rsidRPr="00E06E72" w:rsidRDefault="00F02E2F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70314B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Не применимо</w:t>
            </w:r>
            <w:bookmarkStart w:id="5" w:name="_GoBack"/>
            <w:bookmarkEnd w:id="5"/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  <w:r w:rsidR="00182A0F">
              <w:rPr>
                <w:sz w:val="20"/>
                <w:szCs w:val="20"/>
              </w:rPr>
              <w:t>; лот не делимый.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522080" w:rsidRPr="00522080" w:rsidRDefault="00522080" w:rsidP="00522080">
            <w:pPr>
              <w:pStyle w:val="a7"/>
              <w:numPr>
                <w:ilvl w:val="0"/>
                <w:numId w:val="24"/>
              </w:numPr>
              <w:rPr>
                <w:rFonts w:eastAsia="Calibri"/>
                <w:lang w:eastAsia="en-US"/>
              </w:rPr>
            </w:pPr>
            <w:r w:rsidRPr="00522080">
              <w:rPr>
                <w:rFonts w:eastAsia="Calibri"/>
                <w:lang w:eastAsia="en-US"/>
              </w:rPr>
              <w:t xml:space="preserve">Гарантийное письмо о том, что все средства </w:t>
            </w:r>
            <w:proofErr w:type="spellStart"/>
            <w:r w:rsidRPr="00522080">
              <w:rPr>
                <w:rFonts w:eastAsia="Calibri"/>
                <w:lang w:eastAsia="en-US"/>
              </w:rPr>
              <w:t>поверены</w:t>
            </w:r>
            <w:proofErr w:type="spellEnd"/>
            <w:r w:rsidRPr="00522080">
              <w:rPr>
                <w:rFonts w:eastAsia="Calibri"/>
                <w:lang w:eastAsia="en-US"/>
              </w:rPr>
              <w:t xml:space="preserve"> в установленном в приказе </w:t>
            </w:r>
            <w:proofErr w:type="spellStart"/>
            <w:r w:rsidRPr="00522080">
              <w:rPr>
                <w:rFonts w:eastAsia="Calibri"/>
                <w:lang w:eastAsia="en-US"/>
              </w:rPr>
              <w:t>Минпромторга</w:t>
            </w:r>
            <w:proofErr w:type="spellEnd"/>
            <w:r w:rsidRPr="00522080">
              <w:rPr>
                <w:rFonts w:eastAsia="Calibri"/>
                <w:lang w:eastAsia="en-US"/>
              </w:rPr>
              <w:t xml:space="preserve"> России от 02.07.2015 №1815 порядке и иметь действующее свидетельство о поверке. Испытательное оборудование должно быть аттестовано в соответствии с ГОСТ Р 8.568-2017 «Государственная система обеспечения единства измерений. Аттестация испытательного оборудования. Основные положения».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683B34" w:rsidRPr="00457FC0" w:rsidRDefault="00683B34" w:rsidP="00683B34">
            <w:pPr>
              <w:pStyle w:val="a7"/>
              <w:numPr>
                <w:ilvl w:val="0"/>
                <w:numId w:val="27"/>
              </w:numPr>
              <w:rPr>
                <w:rFonts w:eastAsia="Calibri"/>
                <w:lang w:eastAsia="en-US"/>
              </w:rPr>
            </w:pPr>
            <w:r w:rsidRPr="00457FC0">
              <w:rPr>
                <w:rFonts w:eastAsia="Calibri"/>
                <w:lang w:eastAsia="en-US"/>
              </w:rPr>
              <w:t>Документы согласно Блоку 5 «Аккредитация»</w:t>
            </w:r>
          </w:p>
          <w:p w:rsidR="00683B34" w:rsidRPr="00683B34" w:rsidRDefault="00683B34" w:rsidP="00683B34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683B34">
              <w:rPr>
                <w:sz w:val="20"/>
                <w:szCs w:val="20"/>
              </w:rPr>
              <w:t xml:space="preserve">Документы согласно </w:t>
            </w:r>
            <w:r>
              <w:rPr>
                <w:sz w:val="20"/>
                <w:szCs w:val="20"/>
              </w:rPr>
              <w:t>п. 3 Информационной карты</w:t>
            </w:r>
            <w:r w:rsidRPr="00683B34">
              <w:rPr>
                <w:sz w:val="20"/>
                <w:szCs w:val="20"/>
              </w:rPr>
              <w:t xml:space="preserve"> «</w:t>
            </w: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  <w:r w:rsidRPr="00683B34">
              <w:rPr>
                <w:sz w:val="20"/>
                <w:szCs w:val="20"/>
              </w:rPr>
              <w:t>»</w:t>
            </w:r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 xml:space="preserve">Сведения об опыте выполнения аналогичных </w:t>
            </w:r>
            <w:r w:rsidR="0070314B">
              <w:rPr>
                <w:sz w:val="20"/>
                <w:szCs w:val="20"/>
              </w:rPr>
              <w:t>работ не менее 3 лет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lastRenderedPageBreak/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683B34">
              <w:rPr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</w:t>
            </w:r>
            <w:r w:rsidRPr="00C80B8B">
              <w:rPr>
                <w:sz w:val="20"/>
                <w:szCs w:val="20"/>
              </w:rPr>
              <w:lastRenderedPageBreak/>
              <w:t xml:space="preserve">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lastRenderedPageBreak/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 xml:space="preserve">Участника закупки) и заявленных субподрядчиков (соисполнителей) предъявленным требованиям </w:t>
            </w:r>
            <w:r w:rsidR="008E7516">
              <w:t>пунктов</w:t>
            </w:r>
            <w:r w:rsidRPr="005406FF">
              <w:t xml:space="preserve"> </w:t>
            </w:r>
            <w:r w:rsidR="00F30BF1">
              <w:t xml:space="preserve">2 - </w:t>
            </w:r>
            <w:r w:rsidRPr="005406FF">
              <w:t>3 Блока 2;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>Соответствие предлагаемой проду</w:t>
            </w:r>
            <w:r w:rsidR="00F30BF1">
              <w:t xml:space="preserve">кции предъявленным требованиям </w:t>
            </w:r>
            <w:r w:rsidR="008E7516">
              <w:t>пункта</w:t>
            </w:r>
            <w:r w:rsidRPr="005406FF">
              <w:t xml:space="preserve"> </w:t>
            </w:r>
            <w:r w:rsidR="005406FF" w:rsidRPr="005406FF">
              <w:t>5</w:t>
            </w:r>
            <w:r w:rsidR="00F30BF1">
              <w:t xml:space="preserve"> Блока 2</w:t>
            </w:r>
            <w:r w:rsidRPr="005406FF">
              <w:t>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523235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0D6" w:rsidRDefault="004000D6">
      <w:r>
        <w:separator/>
      </w:r>
    </w:p>
  </w:endnote>
  <w:endnote w:type="continuationSeparator" w:id="0">
    <w:p w:rsidR="004000D6" w:rsidRDefault="0040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0D6" w:rsidRDefault="004000D6">
      <w:r>
        <w:separator/>
      </w:r>
    </w:p>
  </w:footnote>
  <w:footnote w:type="continuationSeparator" w:id="0">
    <w:p w:rsidR="004000D6" w:rsidRDefault="00400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1D25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82A0F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317C4"/>
    <w:rsid w:val="003D5B8D"/>
    <w:rsid w:val="003E5BC5"/>
    <w:rsid w:val="003E7B91"/>
    <w:rsid w:val="003F6B39"/>
    <w:rsid w:val="004000D6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2080"/>
    <w:rsid w:val="00523235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3B34"/>
    <w:rsid w:val="00687394"/>
    <w:rsid w:val="006C0428"/>
    <w:rsid w:val="006C7028"/>
    <w:rsid w:val="006E17FB"/>
    <w:rsid w:val="006E20BB"/>
    <w:rsid w:val="006E30AD"/>
    <w:rsid w:val="006E3BB1"/>
    <w:rsid w:val="0070314B"/>
    <w:rsid w:val="00706DBA"/>
    <w:rsid w:val="00787A46"/>
    <w:rsid w:val="00790CBE"/>
    <w:rsid w:val="007A5E1F"/>
    <w:rsid w:val="007D7503"/>
    <w:rsid w:val="007F28B7"/>
    <w:rsid w:val="007F4ABE"/>
    <w:rsid w:val="00800E9B"/>
    <w:rsid w:val="0082697F"/>
    <w:rsid w:val="008344DA"/>
    <w:rsid w:val="008709E1"/>
    <w:rsid w:val="00890C10"/>
    <w:rsid w:val="008B0E97"/>
    <w:rsid w:val="008E7516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0F84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30BF1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DB04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6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95</cp:revision>
  <dcterms:created xsi:type="dcterms:W3CDTF">2019-04-02T13:59:00Z</dcterms:created>
  <dcterms:modified xsi:type="dcterms:W3CDTF">2019-09-12T09:31:00Z</dcterms:modified>
</cp:coreProperties>
</file>